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3C8D" w14:textId="77777777" w:rsidR="005B489C" w:rsidRDefault="008A4323">
      <w:pPr>
        <w:pStyle w:val="Body"/>
        <w:jc w:val="center"/>
        <w:rPr>
          <w:b/>
          <w:bCs/>
        </w:rPr>
      </w:pPr>
      <w:r>
        <w:rPr>
          <w:b/>
          <w:bCs/>
        </w:rPr>
        <w:t xml:space="preserve">Jimmy Pratt Memorial Outreach Centre Monthly Board Meeting </w:t>
      </w:r>
    </w:p>
    <w:p w14:paraId="7377ED1F" w14:textId="77777777" w:rsidR="005B489C" w:rsidRDefault="008A4323">
      <w:pPr>
        <w:pStyle w:val="Body"/>
        <w:jc w:val="center"/>
        <w:rPr>
          <w:b/>
          <w:bCs/>
        </w:rPr>
      </w:pPr>
      <w:r>
        <w:rPr>
          <w:b/>
          <w:bCs/>
        </w:rPr>
        <w:t>7-8:45 PM June 8, 2021 (draft June 10)</w:t>
      </w:r>
    </w:p>
    <w:p w14:paraId="5AD0C0C9" w14:textId="77777777" w:rsidR="005B489C" w:rsidRDefault="005B489C">
      <w:pPr>
        <w:pStyle w:val="Body"/>
      </w:pPr>
    </w:p>
    <w:p w14:paraId="1580C90C" w14:textId="08C12924" w:rsidR="005B489C" w:rsidRDefault="008A4323">
      <w:pPr>
        <w:pStyle w:val="Body"/>
      </w:pPr>
      <w:r>
        <w:rPr>
          <w:b/>
          <w:bCs/>
        </w:rPr>
        <w:t>Attended</w:t>
      </w:r>
      <w:r>
        <w:t xml:space="preserve">: Anne Marche (chair), Peter Elliott (vice chair), Krista Koerner (finance) by phone, Linda Andrews (sec), Carolyn Taylor, Jane Henderson, Heather Mills, Rev John Maich, George Parsons (operations </w:t>
      </w:r>
      <w:r w:rsidR="00A06CA4">
        <w:t>manager)</w:t>
      </w:r>
    </w:p>
    <w:p w14:paraId="08AD85AA" w14:textId="77777777" w:rsidR="005B489C" w:rsidRDefault="008A4323">
      <w:pPr>
        <w:pStyle w:val="Body"/>
      </w:pPr>
      <w:r>
        <w:t>Guest: Maureen Hammond, OWLS program.</w:t>
      </w:r>
    </w:p>
    <w:p w14:paraId="03ED75FF" w14:textId="77777777" w:rsidR="005B489C" w:rsidRDefault="005B489C">
      <w:pPr>
        <w:pStyle w:val="Body"/>
      </w:pPr>
    </w:p>
    <w:p w14:paraId="47D463B2" w14:textId="77777777" w:rsidR="005B489C" w:rsidRPr="00A06CA4" w:rsidRDefault="008A4323">
      <w:pPr>
        <w:pStyle w:val="Body"/>
        <w:rPr>
          <w:b/>
          <w:bCs/>
        </w:rPr>
      </w:pPr>
      <w:r w:rsidRPr="00A06CA4">
        <w:rPr>
          <w:b/>
          <w:bCs/>
        </w:rPr>
        <w:t>Call to order at 7:05.</w:t>
      </w:r>
    </w:p>
    <w:p w14:paraId="3A017603" w14:textId="77777777" w:rsidR="005B489C" w:rsidRDefault="005B489C">
      <w:pPr>
        <w:pStyle w:val="Body"/>
      </w:pPr>
    </w:p>
    <w:p w14:paraId="65191C77" w14:textId="0CEE28C5" w:rsidR="005B489C" w:rsidRDefault="008A4323">
      <w:pPr>
        <w:pStyle w:val="Body"/>
        <w:numPr>
          <w:ilvl w:val="0"/>
          <w:numId w:val="2"/>
        </w:numPr>
      </w:pPr>
      <w:r>
        <w:t>T</w:t>
      </w:r>
      <w:r>
        <w:rPr>
          <w:b/>
          <w:bCs/>
        </w:rPr>
        <w:t>he agenda</w:t>
      </w:r>
      <w:r>
        <w:t xml:space="preserve"> was approved with the addition of “check signing </w:t>
      </w:r>
      <w:r w:rsidR="003E49F6">
        <w:t>“to</w:t>
      </w:r>
      <w:r>
        <w:t xml:space="preserve"> Other Business by Anne. Anne introduced Rev. John Maich, our new director representing the church congregation and Maureen Hammond, the new OWLS program</w:t>
      </w:r>
      <w:r>
        <w:rPr>
          <w:color w:val="0061FE"/>
        </w:rPr>
        <w:t xml:space="preserve"> </w:t>
      </w:r>
      <w:r>
        <w:t>coordinator.</w:t>
      </w:r>
    </w:p>
    <w:p w14:paraId="0F65F719" w14:textId="77777777" w:rsidR="005B489C" w:rsidRDefault="008A4323">
      <w:pPr>
        <w:pStyle w:val="Body"/>
        <w:rPr>
          <w:color w:val="0061FE"/>
        </w:rPr>
      </w:pPr>
      <w:r>
        <w:rPr>
          <w:color w:val="0061FE"/>
        </w:rPr>
        <w:t>Motion to approve the agenda by Jane, seconded by Carolyn.</w:t>
      </w:r>
    </w:p>
    <w:p w14:paraId="55C522D8" w14:textId="77777777" w:rsidR="005B489C" w:rsidRDefault="008A4323">
      <w:pPr>
        <w:pStyle w:val="Body"/>
        <w:rPr>
          <w:b/>
          <w:bCs/>
          <w:color w:val="FF4015"/>
        </w:rPr>
      </w:pPr>
      <w:r>
        <w:rPr>
          <w:b/>
          <w:bCs/>
          <w:color w:val="FF4015"/>
        </w:rPr>
        <w:t>Action: Linda will provide Rev. John a confidentiality signing form.</w:t>
      </w:r>
    </w:p>
    <w:p w14:paraId="06D68B1E" w14:textId="77777777" w:rsidR="005B489C" w:rsidRDefault="005B489C">
      <w:pPr>
        <w:pStyle w:val="Body"/>
        <w:rPr>
          <w:color w:val="E22400"/>
        </w:rPr>
      </w:pPr>
    </w:p>
    <w:p w14:paraId="6FA3BEC9" w14:textId="77777777" w:rsidR="005B489C" w:rsidRDefault="008A4323">
      <w:pPr>
        <w:pStyle w:val="Body"/>
        <w:numPr>
          <w:ilvl w:val="0"/>
          <w:numId w:val="2"/>
        </w:numPr>
      </w:pPr>
      <w:r>
        <w:rPr>
          <w:b/>
          <w:bCs/>
        </w:rPr>
        <w:t>Minutes of May 18th</w:t>
      </w:r>
      <w:r>
        <w:t>: correction to 4. a)- replace 3b) with 4b)</w:t>
      </w:r>
    </w:p>
    <w:p w14:paraId="77DB0A65" w14:textId="77777777" w:rsidR="005B489C" w:rsidRDefault="008A4323">
      <w:pPr>
        <w:pStyle w:val="Body"/>
        <w:rPr>
          <w:color w:val="0061FE"/>
        </w:rPr>
      </w:pPr>
      <w:r>
        <w:rPr>
          <w:color w:val="0061FE"/>
        </w:rPr>
        <w:t>Motion to approve by Krista, seconded by Peter.</w:t>
      </w:r>
    </w:p>
    <w:p w14:paraId="292ABBC1" w14:textId="77777777" w:rsidR="005B489C" w:rsidRDefault="005B489C">
      <w:pPr>
        <w:pStyle w:val="Body"/>
        <w:rPr>
          <w:color w:val="0061FE"/>
        </w:rPr>
      </w:pPr>
    </w:p>
    <w:p w14:paraId="6771A6B7" w14:textId="77777777" w:rsidR="005B489C" w:rsidRDefault="008A4323">
      <w:pPr>
        <w:pStyle w:val="Body"/>
      </w:pPr>
      <w:r>
        <w:rPr>
          <w:b/>
          <w:bCs/>
        </w:rPr>
        <w:t>3. Business Arising</w:t>
      </w:r>
      <w:r>
        <w:t xml:space="preserve"> </w:t>
      </w:r>
    </w:p>
    <w:p w14:paraId="0E159EE3" w14:textId="77777777" w:rsidR="005B489C" w:rsidRDefault="005B489C">
      <w:pPr>
        <w:pStyle w:val="Body"/>
      </w:pPr>
    </w:p>
    <w:p w14:paraId="6E7D2D39" w14:textId="77777777" w:rsidR="005B489C" w:rsidRDefault="008A4323">
      <w:pPr>
        <w:pStyle w:val="Body"/>
      </w:pPr>
      <w:r>
        <w:rPr>
          <w:b/>
          <w:bCs/>
        </w:rPr>
        <w:t xml:space="preserve">3.1 Adult Day Care: </w:t>
      </w:r>
      <w:r>
        <w:t>George reported the business plan should be completed in 2-3 weeks. Tom Cooper said the research leading up to this point is exceptional. It is anticipated that the long-term viability will depend on government funding.</w:t>
      </w:r>
    </w:p>
    <w:p w14:paraId="533CDDD7" w14:textId="77777777" w:rsidR="005B489C" w:rsidRDefault="005B489C">
      <w:pPr>
        <w:pStyle w:val="Body"/>
      </w:pPr>
    </w:p>
    <w:p w14:paraId="61175DF1" w14:textId="77777777" w:rsidR="005B489C" w:rsidRDefault="008A4323">
      <w:pPr>
        <w:pStyle w:val="Body"/>
      </w:pPr>
      <w:r>
        <w:rPr>
          <w:b/>
          <w:bCs/>
        </w:rPr>
        <w:t xml:space="preserve">3.2 Training for Naloxone Injection. </w:t>
      </w:r>
      <w:r>
        <w:t>Jane has 6-10 people interested and the initial session is scheduled for this Sunday, June 13 at 1:00 in the Centre. The training will include Harm Reduction as well as how and when to give the injection.</w:t>
      </w:r>
    </w:p>
    <w:p w14:paraId="587BC269" w14:textId="77777777" w:rsidR="005B489C" w:rsidRDefault="005B489C">
      <w:pPr>
        <w:pStyle w:val="Body"/>
      </w:pPr>
    </w:p>
    <w:p w14:paraId="1EDE2A83" w14:textId="77777777" w:rsidR="005B489C" w:rsidRDefault="008A4323">
      <w:pPr>
        <w:pStyle w:val="Body"/>
      </w:pPr>
      <w:r>
        <w:rPr>
          <w:b/>
          <w:bCs/>
        </w:rPr>
        <w:t>3.3 Policy/Guideline Review.</w:t>
      </w:r>
      <w:r>
        <w:t xml:space="preserve"> Linda and Anne sent their comments to Krista, who has agreed to review the document. </w:t>
      </w:r>
    </w:p>
    <w:p w14:paraId="4C119A70" w14:textId="77777777" w:rsidR="005B489C" w:rsidRDefault="008A4323">
      <w:pPr>
        <w:pStyle w:val="Body"/>
        <w:rPr>
          <w:b/>
          <w:bCs/>
          <w:color w:val="E22400"/>
        </w:rPr>
      </w:pPr>
      <w:r>
        <w:rPr>
          <w:b/>
          <w:bCs/>
          <w:color w:val="E22400"/>
        </w:rPr>
        <w:t>Action: Linda will follow up during the summer with the goal to present the updated document to the board in September.</w:t>
      </w:r>
    </w:p>
    <w:p w14:paraId="5A5E9307" w14:textId="77777777" w:rsidR="005B489C" w:rsidRDefault="005B489C">
      <w:pPr>
        <w:pStyle w:val="Body"/>
        <w:rPr>
          <w:b/>
          <w:bCs/>
          <w:color w:val="B51A00"/>
        </w:rPr>
      </w:pPr>
    </w:p>
    <w:p w14:paraId="793B534C" w14:textId="77777777" w:rsidR="005B489C" w:rsidRDefault="008A4323">
      <w:pPr>
        <w:pStyle w:val="Body"/>
      </w:pPr>
      <w:r>
        <w:rPr>
          <w:b/>
          <w:bCs/>
        </w:rPr>
        <w:t>3.4 Growth and Expansion Committee</w:t>
      </w:r>
      <w:r>
        <w:t xml:space="preserve"> from April 13th minutes:</w:t>
      </w:r>
    </w:p>
    <w:p w14:paraId="73F7900E" w14:textId="77777777" w:rsidR="005B489C" w:rsidRDefault="008A4323">
      <w:pPr>
        <w:pStyle w:val="Body"/>
        <w:rPr>
          <w:b/>
          <w:bCs/>
          <w:color w:val="FF0000"/>
          <w:u w:color="FF0000"/>
        </w:rPr>
      </w:pPr>
      <w:r>
        <w:rPr>
          <w:b/>
          <w:bCs/>
          <w:color w:val="FF0000"/>
          <w:u w:color="FF0000"/>
        </w:rPr>
        <w:t xml:space="preserve">Action: The team will work on putting together an information package on potential short-term projects that JPOC needs done, for businesses looking for an opportunity to give back to community groups in the form of a </w:t>
      </w:r>
      <w:r>
        <w:rPr>
          <w:b/>
          <w:bCs/>
          <w:color w:val="FF0000"/>
          <w:u w:color="FF0000"/>
          <w:rtl/>
          <w:lang w:val="ar-SA"/>
        </w:rPr>
        <w:t>“</w:t>
      </w:r>
      <w:r>
        <w:rPr>
          <w:b/>
          <w:bCs/>
          <w:color w:val="FF0000"/>
          <w:u w:color="FF0000"/>
        </w:rPr>
        <w:t>caring day”.</w:t>
      </w:r>
    </w:p>
    <w:p w14:paraId="7B5E5641" w14:textId="77777777" w:rsidR="005B489C" w:rsidRDefault="005B489C">
      <w:pPr>
        <w:pStyle w:val="Body"/>
        <w:rPr>
          <w:b/>
          <w:bCs/>
          <w:color w:val="FF0000"/>
          <w:u w:color="FF0000"/>
        </w:rPr>
      </w:pPr>
    </w:p>
    <w:p w14:paraId="6D1FEE7A" w14:textId="77777777" w:rsidR="005B489C" w:rsidRDefault="008A4323">
      <w:pPr>
        <w:pStyle w:val="Body"/>
        <w:rPr>
          <w:b/>
          <w:bCs/>
          <w:u w:color="FF0000"/>
        </w:rPr>
      </w:pPr>
      <w:r>
        <w:rPr>
          <w:b/>
          <w:bCs/>
          <w:u w:color="FF0000"/>
        </w:rPr>
        <w:t>4. OWLS Presentation by Maureen</w:t>
      </w:r>
    </w:p>
    <w:p w14:paraId="7D0CA9B0" w14:textId="0A813221" w:rsidR="005B489C" w:rsidRDefault="008A4323">
      <w:pPr>
        <w:pStyle w:val="Body"/>
        <w:rPr>
          <w:u w:color="FF0000"/>
        </w:rPr>
      </w:pPr>
      <w:r>
        <w:rPr>
          <w:u w:color="FF0000"/>
        </w:rPr>
        <w:t xml:space="preserve">Maureen distributed copies of her PowerPoint slides and welcomed comments and questions. This </w:t>
      </w:r>
      <w:r w:rsidR="003E49F6">
        <w:rPr>
          <w:u w:color="FF0000"/>
        </w:rPr>
        <w:t>6-month</w:t>
      </w:r>
      <w:r>
        <w:rPr>
          <w:u w:color="FF0000"/>
        </w:rPr>
        <w:t xml:space="preserve"> project is funded by the United Church </w:t>
      </w:r>
      <w:r w:rsidR="003E49F6">
        <w:rPr>
          <w:u w:color="FF0000"/>
        </w:rPr>
        <w:t>Foundation;</w:t>
      </w:r>
      <w:r>
        <w:rPr>
          <w:u w:color="FF0000"/>
        </w:rPr>
        <w:t xml:space="preserve"> </w:t>
      </w:r>
      <w:r w:rsidR="003E49F6">
        <w:rPr>
          <w:u w:color="FF0000"/>
        </w:rPr>
        <w:t>however,</w:t>
      </w:r>
      <w:r>
        <w:rPr>
          <w:u w:color="FF0000"/>
        </w:rPr>
        <w:t xml:space="preserve"> George anticipates potential alternate sources for funding after that. Members commented enthusiastically about the project.</w:t>
      </w:r>
    </w:p>
    <w:p w14:paraId="69D6D060" w14:textId="77777777" w:rsidR="005B489C" w:rsidRDefault="005B489C">
      <w:pPr>
        <w:pStyle w:val="Body"/>
        <w:rPr>
          <w:b/>
          <w:bCs/>
          <w:u w:color="FF0000"/>
        </w:rPr>
      </w:pPr>
    </w:p>
    <w:p w14:paraId="7104F46C" w14:textId="77777777" w:rsidR="005B489C" w:rsidRDefault="008A4323">
      <w:pPr>
        <w:pStyle w:val="Body"/>
        <w:rPr>
          <w:b/>
          <w:bCs/>
          <w:u w:color="FF0000"/>
        </w:rPr>
      </w:pPr>
      <w:r>
        <w:rPr>
          <w:b/>
          <w:bCs/>
          <w:u w:color="FF0000"/>
        </w:rPr>
        <w:t>5. Financials May 2021</w:t>
      </w:r>
    </w:p>
    <w:p w14:paraId="6621D59C" w14:textId="196CDF5A" w:rsidR="005B489C" w:rsidRDefault="008A4323">
      <w:pPr>
        <w:pStyle w:val="Body"/>
        <w:rPr>
          <w:u w:color="FF0000"/>
        </w:rPr>
      </w:pPr>
      <w:r>
        <w:rPr>
          <w:u w:color="FF0000"/>
        </w:rPr>
        <w:t xml:space="preserve">George distributed the Balance and Income Comparative Statements and briefly commented on them. We are on budget </w:t>
      </w:r>
      <w:r w:rsidR="003E49F6">
        <w:rPr>
          <w:u w:color="FF0000"/>
        </w:rPr>
        <w:t>currently</w:t>
      </w:r>
      <w:r>
        <w:rPr>
          <w:u w:color="FF0000"/>
        </w:rPr>
        <w:t>.</w:t>
      </w:r>
      <w:r w:rsidR="003E49F6">
        <w:rPr>
          <w:u w:color="FF0000"/>
        </w:rPr>
        <w:t xml:space="preserve"> </w:t>
      </w:r>
      <w:proofErr w:type="gramStart"/>
      <w:r w:rsidR="003E49F6">
        <w:rPr>
          <w:u w:color="FF0000"/>
        </w:rPr>
        <w:t>We</w:t>
      </w:r>
      <w:proofErr w:type="gramEnd"/>
      <w:r w:rsidR="003E49F6">
        <w:rPr>
          <w:u w:color="FF0000"/>
        </w:rPr>
        <w:t xml:space="preserve"> must remember that we have several restricted funds that are project specific.</w:t>
      </w:r>
    </w:p>
    <w:p w14:paraId="3B0C9D9C" w14:textId="5D59EEF5" w:rsidR="005B489C" w:rsidRDefault="008A4323">
      <w:pPr>
        <w:pStyle w:val="Body"/>
        <w:rPr>
          <w:color w:val="0061FE"/>
          <w:u w:color="FF0000"/>
        </w:rPr>
      </w:pPr>
      <w:r>
        <w:rPr>
          <w:color w:val="0061FE"/>
          <w:u w:color="FF0000"/>
        </w:rPr>
        <w:t>Motion: To accept the presented financials, moved by Krista, seconded by Peter.</w:t>
      </w:r>
    </w:p>
    <w:p w14:paraId="5E310245" w14:textId="77777777" w:rsidR="00A06CA4" w:rsidRDefault="00A06CA4">
      <w:pPr>
        <w:pStyle w:val="Body"/>
        <w:rPr>
          <w:rFonts w:ascii="Arial Unicode MS" w:hAnsi="Arial Unicode MS"/>
          <w:color w:val="0061FE"/>
          <w:u w:color="FF0000"/>
        </w:rPr>
      </w:pPr>
    </w:p>
    <w:p w14:paraId="6E073EA3" w14:textId="77777777" w:rsidR="005B489C" w:rsidRDefault="005B489C">
      <w:pPr>
        <w:pStyle w:val="Body"/>
        <w:rPr>
          <w:rFonts w:ascii="Arial Unicode MS" w:hAnsi="Arial Unicode MS"/>
          <w:color w:val="FF0000"/>
          <w:u w:color="FF0000"/>
        </w:rPr>
      </w:pPr>
    </w:p>
    <w:p w14:paraId="26FAF2AB" w14:textId="77777777" w:rsidR="005B489C" w:rsidRPr="00A06CA4" w:rsidRDefault="008A4323">
      <w:pPr>
        <w:pStyle w:val="Body"/>
        <w:rPr>
          <w:rFonts w:ascii="Arial Unicode MS" w:hAnsi="Arial Unicode MS"/>
          <w:b/>
          <w:bCs/>
          <w:u w:color="FF0000"/>
        </w:rPr>
      </w:pPr>
      <w:r w:rsidRPr="00A06CA4">
        <w:rPr>
          <w:rFonts w:ascii="Arial Unicode MS" w:hAnsi="Arial Unicode MS"/>
          <w:b/>
          <w:bCs/>
          <w:u w:color="FF0000"/>
        </w:rPr>
        <w:t xml:space="preserve">6. New Business </w:t>
      </w:r>
    </w:p>
    <w:p w14:paraId="043C62EA" w14:textId="77777777" w:rsidR="005B489C" w:rsidRDefault="005B489C">
      <w:pPr>
        <w:pStyle w:val="Body"/>
        <w:rPr>
          <w:rFonts w:ascii="Arial Unicode MS" w:hAnsi="Arial Unicode MS"/>
          <w:u w:color="FF0000"/>
        </w:rPr>
      </w:pPr>
    </w:p>
    <w:p w14:paraId="1BAB67DA" w14:textId="77777777" w:rsidR="005B489C" w:rsidRDefault="008A4323">
      <w:pPr>
        <w:pStyle w:val="Body"/>
        <w:rPr>
          <w:rFonts w:ascii="Arial Unicode MS" w:hAnsi="Arial Unicode MS"/>
          <w:u w:color="FF0000"/>
        </w:rPr>
      </w:pPr>
      <w:r w:rsidRPr="00A06CA4">
        <w:rPr>
          <w:rFonts w:ascii="Arial Unicode MS" w:hAnsi="Arial Unicode MS"/>
          <w:b/>
          <w:bCs/>
          <w:u w:color="FF0000"/>
        </w:rPr>
        <w:t>6.1 Hamper Order for Seniors</w:t>
      </w:r>
      <w:r w:rsidRPr="003E49F6">
        <w:rPr>
          <w:rFonts w:ascii="Arial Unicode MS" w:hAnsi="Arial Unicode MS"/>
          <w:b/>
          <w:bCs/>
          <w:u w:color="FF0000"/>
        </w:rPr>
        <w:t xml:space="preserve"> Connections</w:t>
      </w:r>
      <w:r>
        <w:rPr>
          <w:rFonts w:ascii="Arial Unicode MS" w:hAnsi="Arial Unicode MS"/>
          <w:u w:color="FF0000"/>
        </w:rPr>
        <w:t>, Peter. Approximately $2500 worth of food was ordered today by George and Peter and will be delivered to the Seniors Connection building on Friday. Peter will take some video and pictures for possible use as testimonials.</w:t>
      </w:r>
    </w:p>
    <w:p w14:paraId="19BBDC8E" w14:textId="77777777" w:rsidR="005B489C" w:rsidRDefault="005B489C">
      <w:pPr>
        <w:pStyle w:val="Body"/>
        <w:rPr>
          <w:rFonts w:ascii="Arial Unicode MS" w:hAnsi="Arial Unicode MS"/>
          <w:u w:color="FF0000"/>
        </w:rPr>
      </w:pPr>
    </w:p>
    <w:p w14:paraId="5708FC91" w14:textId="37F6AD79" w:rsidR="005B489C" w:rsidRDefault="008A4323">
      <w:pPr>
        <w:pStyle w:val="Body"/>
        <w:rPr>
          <w:rFonts w:ascii="Arial Unicode MS" w:hAnsi="Arial Unicode MS"/>
          <w:u w:color="FF0000"/>
        </w:rPr>
      </w:pPr>
      <w:r w:rsidRPr="00A06CA4">
        <w:rPr>
          <w:rFonts w:ascii="Arial Unicode MS" w:hAnsi="Arial Unicode MS"/>
          <w:b/>
          <w:bCs/>
          <w:u w:color="FF0000"/>
        </w:rPr>
        <w:t>6.2 Hampers and Delivery Update</w:t>
      </w:r>
      <w:r>
        <w:rPr>
          <w:rFonts w:ascii="Arial Unicode MS" w:hAnsi="Arial Unicode MS"/>
          <w:u w:color="FF0000"/>
        </w:rPr>
        <w:t xml:space="preserve">, </w:t>
      </w:r>
      <w:r w:rsidR="003E49F6">
        <w:rPr>
          <w:rFonts w:ascii="Arial Unicode MS" w:hAnsi="Arial Unicode MS"/>
          <w:u w:color="FF0000"/>
        </w:rPr>
        <w:t>(</w:t>
      </w:r>
      <w:r>
        <w:rPr>
          <w:rFonts w:ascii="Arial Unicode MS" w:hAnsi="Arial Unicode MS"/>
          <w:u w:color="FF0000"/>
        </w:rPr>
        <w:t>George</w:t>
      </w:r>
      <w:r w:rsidR="003E49F6">
        <w:rPr>
          <w:rFonts w:ascii="Arial Unicode MS" w:hAnsi="Arial Unicode MS"/>
          <w:u w:color="FF0000"/>
        </w:rPr>
        <w:t>)</w:t>
      </w:r>
      <w:r>
        <w:rPr>
          <w:rFonts w:ascii="Arial Unicode MS" w:hAnsi="Arial Unicode MS"/>
          <w:u w:color="FF0000"/>
        </w:rPr>
        <w:t xml:space="preserve">. The hampers have been distributed to the people on the list that the Salvation Army had provided to us as having mobility challenges in accessing their food bank. The SA requested the options to substitute names, but we prefer to keep the recipients consistent. Another delivery is </w:t>
      </w:r>
      <w:r w:rsidR="003E49F6">
        <w:rPr>
          <w:rFonts w:ascii="Arial Unicode MS" w:hAnsi="Arial Unicode MS"/>
          <w:u w:color="FF0000"/>
        </w:rPr>
        <w:t>planned in</w:t>
      </w:r>
      <w:r>
        <w:rPr>
          <w:rFonts w:ascii="Arial Unicode MS" w:hAnsi="Arial Unicode MS"/>
          <w:u w:color="FF0000"/>
        </w:rPr>
        <w:t xml:space="preserve"> 3 weeks.</w:t>
      </w:r>
      <w:r w:rsidR="003E49F6">
        <w:rPr>
          <w:rFonts w:ascii="Arial Unicode MS" w:hAnsi="Arial Unicode MS"/>
          <w:u w:color="FF0000"/>
        </w:rPr>
        <w:t xml:space="preserve"> We are not </w:t>
      </w:r>
      <w:proofErr w:type="gramStart"/>
      <w:r w:rsidR="003E49F6">
        <w:rPr>
          <w:rFonts w:ascii="Arial Unicode MS" w:hAnsi="Arial Unicode MS"/>
          <w:u w:color="FF0000"/>
        </w:rPr>
        <w:t>in a position</w:t>
      </w:r>
      <w:proofErr w:type="gramEnd"/>
      <w:r w:rsidR="003E49F6">
        <w:rPr>
          <w:rFonts w:ascii="Arial Unicode MS" w:hAnsi="Arial Unicode MS"/>
          <w:u w:color="FF0000"/>
        </w:rPr>
        <w:t xml:space="preserve"> to rotate the recipient listing. </w:t>
      </w:r>
    </w:p>
    <w:p w14:paraId="0ECE1D5F" w14:textId="77777777" w:rsidR="005B489C" w:rsidRDefault="005B489C">
      <w:pPr>
        <w:pStyle w:val="Body"/>
        <w:rPr>
          <w:rFonts w:ascii="Arial Unicode MS" w:hAnsi="Arial Unicode MS"/>
          <w:u w:color="FF0000"/>
        </w:rPr>
      </w:pPr>
    </w:p>
    <w:p w14:paraId="14497F0F" w14:textId="5F255ABC" w:rsidR="005B489C" w:rsidRDefault="008A4323">
      <w:pPr>
        <w:pStyle w:val="Body"/>
        <w:rPr>
          <w:rFonts w:ascii="Arial Unicode MS" w:hAnsi="Arial Unicode MS"/>
          <w:u w:color="FF0000"/>
        </w:rPr>
      </w:pPr>
      <w:r w:rsidRPr="00A06CA4">
        <w:rPr>
          <w:rFonts w:ascii="Arial Unicode MS" w:hAnsi="Arial Unicode MS"/>
          <w:b/>
          <w:bCs/>
          <w:u w:color="FF0000"/>
        </w:rPr>
        <w:t>6.3 Reopening the Centre</w:t>
      </w:r>
      <w:r>
        <w:rPr>
          <w:rFonts w:ascii="Arial Unicode MS" w:hAnsi="Arial Unicode MS"/>
          <w:u w:color="FF0000"/>
        </w:rPr>
        <w:t xml:space="preserve">, </w:t>
      </w:r>
      <w:r w:rsidR="003E49F6">
        <w:rPr>
          <w:rFonts w:ascii="Arial Unicode MS" w:hAnsi="Arial Unicode MS"/>
          <w:u w:color="FF0000"/>
        </w:rPr>
        <w:t>George,</w:t>
      </w:r>
      <w:r>
        <w:rPr>
          <w:rFonts w:ascii="Arial Unicode MS" w:hAnsi="Arial Unicode MS"/>
          <w:u w:color="FF0000"/>
        </w:rPr>
        <w:t xml:space="preserve"> and Anne. We will continue the takeout programs during the summer period. Hopefully by September our volunteer pool will be adequate. The number of </w:t>
      </w:r>
      <w:r w:rsidR="003E49F6">
        <w:rPr>
          <w:rFonts w:ascii="Arial Unicode MS" w:hAnsi="Arial Unicode MS"/>
          <w:u w:color="FF0000"/>
        </w:rPr>
        <w:t>patrons</w:t>
      </w:r>
      <w:r>
        <w:rPr>
          <w:rFonts w:ascii="Arial Unicode MS" w:hAnsi="Arial Unicode MS"/>
          <w:u w:color="FF0000"/>
        </w:rPr>
        <w:t xml:space="preserve"> </w:t>
      </w:r>
      <w:r w:rsidR="003E49F6">
        <w:rPr>
          <w:rFonts w:ascii="Arial Unicode MS" w:hAnsi="Arial Unicode MS"/>
          <w:u w:color="FF0000"/>
        </w:rPr>
        <w:t>utilizing our meal programs</w:t>
      </w:r>
      <w:r>
        <w:rPr>
          <w:rFonts w:ascii="Arial Unicode MS" w:hAnsi="Arial Unicode MS"/>
          <w:u w:color="FF0000"/>
        </w:rPr>
        <w:t xml:space="preserve"> is gradually increasing and there were 80 this week at the breakfast program.</w:t>
      </w:r>
      <w:r w:rsidR="003E49F6">
        <w:rPr>
          <w:rFonts w:ascii="Arial Unicode MS" w:hAnsi="Arial Unicode MS"/>
          <w:u w:color="FF0000"/>
        </w:rPr>
        <w:t xml:space="preserve"> </w:t>
      </w:r>
    </w:p>
    <w:p w14:paraId="629C291B" w14:textId="77777777" w:rsidR="005B489C" w:rsidRDefault="008A4323">
      <w:pPr>
        <w:pStyle w:val="Body"/>
        <w:rPr>
          <w:rFonts w:ascii="Arial Unicode MS" w:hAnsi="Arial Unicode MS"/>
          <w:u w:color="FF0000"/>
        </w:rPr>
      </w:pPr>
      <w:r>
        <w:rPr>
          <w:rFonts w:ascii="Arial Unicode MS" w:hAnsi="Arial Unicode MS"/>
          <w:u w:color="FF0000"/>
        </w:rPr>
        <w:t xml:space="preserve">There may be a senior event sometime during the summer, depending on the provincial reopening going forward as planned. </w:t>
      </w:r>
    </w:p>
    <w:p w14:paraId="1BE1D5AA" w14:textId="77777777" w:rsidR="005B489C" w:rsidRDefault="008A4323">
      <w:pPr>
        <w:pStyle w:val="Body"/>
        <w:rPr>
          <w:rFonts w:ascii="Arial Unicode MS" w:hAnsi="Arial Unicode MS"/>
          <w:color w:val="E22400"/>
          <w:u w:color="FF0000"/>
        </w:rPr>
      </w:pPr>
      <w:r>
        <w:rPr>
          <w:rFonts w:ascii="Arial Unicode MS" w:hAnsi="Arial Unicode MS"/>
          <w:color w:val="E22400"/>
          <w:u w:color="FF0000"/>
        </w:rPr>
        <w:t>Action: Anne will call a meeting of the Reopening Working Group, which includes Anne as chair, George, Peter, Linda, Reg, and Sam Saunders from the church.</w:t>
      </w:r>
    </w:p>
    <w:p w14:paraId="41CEA0F7" w14:textId="77777777" w:rsidR="005B489C" w:rsidRDefault="005B489C">
      <w:pPr>
        <w:pStyle w:val="Body"/>
        <w:rPr>
          <w:rFonts w:ascii="Arial Unicode MS" w:hAnsi="Arial Unicode MS"/>
          <w:u w:color="FF0000"/>
        </w:rPr>
      </w:pPr>
    </w:p>
    <w:p w14:paraId="2F020523" w14:textId="77777777" w:rsidR="005B489C" w:rsidRDefault="008A4323">
      <w:pPr>
        <w:pStyle w:val="Body"/>
        <w:rPr>
          <w:rFonts w:ascii="Arial Unicode MS" w:hAnsi="Arial Unicode MS"/>
          <w:u w:color="FF0000"/>
        </w:rPr>
      </w:pPr>
      <w:r w:rsidRPr="00A06CA4">
        <w:rPr>
          <w:rFonts w:ascii="Arial Unicode MS" w:hAnsi="Arial Unicode MS"/>
          <w:b/>
          <w:bCs/>
          <w:u w:color="FF0000"/>
        </w:rPr>
        <w:t>6.4 Turkey Teas</w:t>
      </w:r>
      <w:r>
        <w:rPr>
          <w:rFonts w:ascii="Arial Unicode MS" w:hAnsi="Arial Unicode MS"/>
          <w:u w:color="FF0000"/>
        </w:rPr>
        <w:t>, Anne. Anne distributed copies of the costs and profit. Our revenue will be $1417.41. This is the first Turkey Tea fundraiser for a long time and lessons can be learned in terms of volunteer coordination, preparation of the plates, and ticket sales.</w:t>
      </w:r>
    </w:p>
    <w:p w14:paraId="7B8BEEA5" w14:textId="34BE3AE2" w:rsidR="005B489C" w:rsidRDefault="008A4323">
      <w:pPr>
        <w:pStyle w:val="Body"/>
        <w:rPr>
          <w:rFonts w:ascii="Arial Unicode MS" w:hAnsi="Arial Unicode MS"/>
          <w:color w:val="E22400"/>
          <w:u w:color="FF0000"/>
        </w:rPr>
      </w:pPr>
      <w:r>
        <w:rPr>
          <w:rFonts w:ascii="Arial Unicode MS" w:hAnsi="Arial Unicode MS"/>
          <w:color w:val="E22400"/>
          <w:u w:color="FF0000"/>
        </w:rPr>
        <w:t xml:space="preserve">Action: Anne will </w:t>
      </w:r>
      <w:r w:rsidR="00277BC2">
        <w:rPr>
          <w:rFonts w:ascii="Arial Unicode MS" w:hAnsi="Arial Unicode MS"/>
          <w:color w:val="E22400"/>
          <w:u w:color="FF0000"/>
        </w:rPr>
        <w:t xml:space="preserve">coordinate </w:t>
      </w:r>
      <w:proofErr w:type="gramStart"/>
      <w:r w:rsidR="00277BC2">
        <w:rPr>
          <w:rFonts w:ascii="Arial Unicode MS" w:hAnsi="Arial Unicode MS"/>
          <w:color w:val="E22400"/>
          <w:u w:color="FF0000"/>
        </w:rPr>
        <w:t>a</w:t>
      </w:r>
      <w:proofErr w:type="gramEnd"/>
      <w:r w:rsidR="00277BC2">
        <w:rPr>
          <w:rFonts w:ascii="Arial Unicode MS" w:hAnsi="Arial Unicode MS"/>
          <w:color w:val="E22400"/>
          <w:u w:color="FF0000"/>
        </w:rPr>
        <w:t xml:space="preserve"> event debriefing with Sam and other members of the volunteer group that helped make the event a success.</w:t>
      </w:r>
      <w:r>
        <w:rPr>
          <w:rFonts w:ascii="Arial Unicode MS" w:hAnsi="Arial Unicode MS"/>
          <w:color w:val="E22400"/>
          <w:u w:color="FF0000"/>
        </w:rPr>
        <w:t xml:space="preserve"> </w:t>
      </w:r>
      <w:r w:rsidR="00277BC2">
        <w:rPr>
          <w:rFonts w:ascii="Arial Unicode MS" w:hAnsi="Arial Unicode MS"/>
          <w:color w:val="E22400"/>
          <w:u w:color="FF0000"/>
        </w:rPr>
        <w:t>This meeting will address lessons learned.</w:t>
      </w:r>
    </w:p>
    <w:p w14:paraId="424F3577" w14:textId="77777777" w:rsidR="005B489C" w:rsidRPr="00A06CA4" w:rsidRDefault="005B489C">
      <w:pPr>
        <w:pStyle w:val="Body"/>
        <w:rPr>
          <w:rFonts w:ascii="Arial Unicode MS" w:hAnsi="Arial Unicode MS"/>
          <w:b/>
          <w:bCs/>
          <w:u w:color="FF0000"/>
        </w:rPr>
      </w:pPr>
    </w:p>
    <w:p w14:paraId="73C2E414" w14:textId="77777777" w:rsidR="005B489C" w:rsidRDefault="008A4323">
      <w:pPr>
        <w:pStyle w:val="Body"/>
        <w:rPr>
          <w:rFonts w:ascii="Arial Unicode MS" w:hAnsi="Arial Unicode MS"/>
          <w:u w:color="FF0000"/>
        </w:rPr>
      </w:pPr>
      <w:r w:rsidRPr="00A06CA4">
        <w:rPr>
          <w:rFonts w:ascii="Arial Unicode MS" w:hAnsi="Arial Unicode MS"/>
          <w:b/>
          <w:bCs/>
          <w:u w:color="FF0000"/>
        </w:rPr>
        <w:t>6.5 Growth and Expansion</w:t>
      </w:r>
      <w:r>
        <w:rPr>
          <w:rFonts w:ascii="Arial Unicode MS" w:hAnsi="Arial Unicode MS"/>
          <w:u w:color="FF0000"/>
        </w:rPr>
        <w:t xml:space="preserve">, Peter. Discussed the role of the Group. </w:t>
      </w:r>
    </w:p>
    <w:p w14:paraId="16B4C8E8" w14:textId="77777777" w:rsidR="005B489C" w:rsidRDefault="008A4323">
      <w:pPr>
        <w:pStyle w:val="Body"/>
        <w:rPr>
          <w:rFonts w:ascii="Arial Unicode MS" w:hAnsi="Arial Unicode MS"/>
          <w:color w:val="E22400"/>
          <w:u w:color="FF0000"/>
        </w:rPr>
      </w:pPr>
      <w:r>
        <w:rPr>
          <w:rFonts w:ascii="Arial Unicode MS" w:hAnsi="Arial Unicode MS"/>
          <w:color w:val="E22400"/>
          <w:u w:color="FF0000"/>
        </w:rPr>
        <w:t>Action: See 3.4</w:t>
      </w:r>
    </w:p>
    <w:p w14:paraId="308C26A7" w14:textId="77777777" w:rsidR="005B489C" w:rsidRDefault="005B489C">
      <w:pPr>
        <w:pStyle w:val="Body"/>
        <w:rPr>
          <w:rFonts w:ascii="Arial Unicode MS" w:hAnsi="Arial Unicode MS"/>
          <w:u w:color="FF0000"/>
        </w:rPr>
      </w:pPr>
    </w:p>
    <w:p w14:paraId="0BB39B41" w14:textId="77777777" w:rsidR="005B489C" w:rsidRDefault="008A4323">
      <w:pPr>
        <w:pStyle w:val="Body"/>
        <w:rPr>
          <w:rFonts w:ascii="Arial Unicode MS" w:hAnsi="Arial Unicode MS"/>
          <w:u w:color="FF0000"/>
        </w:rPr>
      </w:pPr>
      <w:r w:rsidRPr="00A06CA4">
        <w:rPr>
          <w:rFonts w:ascii="Arial Unicode MS" w:hAnsi="Arial Unicode MS"/>
          <w:b/>
          <w:bCs/>
          <w:u w:color="FF0000"/>
        </w:rPr>
        <w:t>6.6 Security Codes and Keys,</w:t>
      </w:r>
      <w:r>
        <w:rPr>
          <w:rFonts w:ascii="Arial Unicode MS" w:hAnsi="Arial Unicode MS"/>
          <w:u w:color="FF0000"/>
        </w:rPr>
        <w:t xml:space="preserve"> George. The process of changing the security alarm is almost complete. Key holders will be notified when the new codes have been armed into the system by the company representative.</w:t>
      </w:r>
    </w:p>
    <w:p w14:paraId="0457C424" w14:textId="77777777" w:rsidR="005B489C" w:rsidRDefault="005B489C">
      <w:pPr>
        <w:pStyle w:val="Body"/>
        <w:rPr>
          <w:rFonts w:ascii="Arial Unicode MS" w:hAnsi="Arial Unicode MS"/>
          <w:u w:color="FF0000"/>
        </w:rPr>
      </w:pPr>
    </w:p>
    <w:p w14:paraId="360C3D0B" w14:textId="77777777" w:rsidR="005B489C" w:rsidRPr="00A06CA4" w:rsidRDefault="008A4323">
      <w:pPr>
        <w:pStyle w:val="Body"/>
        <w:rPr>
          <w:rFonts w:ascii="Arial Unicode MS" w:hAnsi="Arial Unicode MS"/>
          <w:b/>
          <w:bCs/>
          <w:u w:color="FF0000"/>
        </w:rPr>
      </w:pPr>
      <w:r w:rsidRPr="00A06CA4">
        <w:rPr>
          <w:rFonts w:ascii="Arial Unicode MS" w:hAnsi="Arial Unicode MS"/>
          <w:b/>
          <w:bCs/>
          <w:u w:color="FF0000"/>
        </w:rPr>
        <w:t>7. Summer Authority during the board meeting summer recess July and August.</w:t>
      </w:r>
    </w:p>
    <w:p w14:paraId="0E8EB008" w14:textId="7AE8FC50" w:rsidR="005B489C" w:rsidRDefault="008A4323">
      <w:pPr>
        <w:pStyle w:val="Body"/>
        <w:rPr>
          <w:rFonts w:ascii="Arial Unicode MS" w:hAnsi="Arial Unicode MS"/>
          <w:color w:val="0061FE"/>
          <w:u w:color="FF0000"/>
        </w:rPr>
      </w:pPr>
      <w:r>
        <w:rPr>
          <w:rFonts w:ascii="Arial Unicode MS" w:hAnsi="Arial Unicode MS"/>
          <w:color w:val="0061FE"/>
          <w:u w:color="FF0000"/>
        </w:rPr>
        <w:t xml:space="preserve">Motion: The board </w:t>
      </w:r>
      <w:r w:rsidR="003E49F6">
        <w:rPr>
          <w:rFonts w:ascii="Arial Unicode MS" w:hAnsi="Arial Unicode MS"/>
          <w:color w:val="0061FE"/>
          <w:u w:color="FF0000"/>
        </w:rPr>
        <w:t xml:space="preserve">provide </w:t>
      </w:r>
      <w:r>
        <w:rPr>
          <w:rFonts w:ascii="Arial Unicode MS" w:hAnsi="Arial Unicode MS"/>
          <w:color w:val="0061FE"/>
          <w:u w:color="FF0000"/>
        </w:rPr>
        <w:t>authoriz</w:t>
      </w:r>
      <w:r w:rsidR="003E49F6">
        <w:rPr>
          <w:rFonts w:ascii="Arial Unicode MS" w:hAnsi="Arial Unicode MS"/>
          <w:color w:val="0061FE"/>
          <w:u w:color="FF0000"/>
        </w:rPr>
        <w:t>ation to</w:t>
      </w:r>
      <w:r>
        <w:rPr>
          <w:rFonts w:ascii="Arial Unicode MS" w:hAnsi="Arial Unicode MS"/>
          <w:color w:val="0061FE"/>
          <w:u w:color="FF0000"/>
        </w:rPr>
        <w:t xml:space="preserve"> the Executive</w:t>
      </w:r>
      <w:r w:rsidR="003E49F6">
        <w:rPr>
          <w:rFonts w:ascii="Arial Unicode MS" w:hAnsi="Arial Unicode MS"/>
          <w:color w:val="0061FE"/>
          <w:u w:color="FF0000"/>
        </w:rPr>
        <w:t xml:space="preserve"> Committee</w:t>
      </w:r>
      <w:r>
        <w:rPr>
          <w:rFonts w:ascii="Arial Unicode MS" w:hAnsi="Arial Unicode MS"/>
          <w:color w:val="0061FE"/>
          <w:u w:color="FF0000"/>
        </w:rPr>
        <w:t xml:space="preserve"> to run to day-day operations during July and August, moved by Rev. John, seconded by Jane</w:t>
      </w:r>
      <w:r w:rsidR="003E49F6">
        <w:rPr>
          <w:rFonts w:ascii="Arial Unicode MS" w:hAnsi="Arial Unicode MS"/>
          <w:color w:val="0061FE"/>
          <w:u w:color="FF0000"/>
        </w:rPr>
        <w:t xml:space="preserve"> Henderson</w:t>
      </w:r>
      <w:r>
        <w:rPr>
          <w:rFonts w:ascii="Arial Unicode MS" w:hAnsi="Arial Unicode MS"/>
          <w:color w:val="0061FE"/>
          <w:u w:color="FF0000"/>
        </w:rPr>
        <w:t>.</w:t>
      </w:r>
    </w:p>
    <w:p w14:paraId="1303DF00" w14:textId="77777777" w:rsidR="005B489C" w:rsidRPr="00A06CA4" w:rsidRDefault="005B489C">
      <w:pPr>
        <w:pStyle w:val="Body"/>
        <w:rPr>
          <w:rFonts w:ascii="Arial Unicode MS" w:hAnsi="Arial Unicode MS"/>
          <w:b/>
          <w:bCs/>
          <w:color w:val="0061FE"/>
          <w:u w:color="FF0000"/>
        </w:rPr>
      </w:pPr>
    </w:p>
    <w:p w14:paraId="168ED067" w14:textId="77777777" w:rsidR="005B489C" w:rsidRPr="00A06CA4" w:rsidRDefault="008A4323">
      <w:pPr>
        <w:pStyle w:val="Body"/>
        <w:rPr>
          <w:rFonts w:ascii="Arial Unicode MS" w:hAnsi="Arial Unicode MS"/>
          <w:b/>
          <w:bCs/>
          <w:u w:color="FF0000"/>
        </w:rPr>
      </w:pPr>
      <w:r w:rsidRPr="00A06CA4">
        <w:rPr>
          <w:rFonts w:ascii="Arial Unicode MS" w:hAnsi="Arial Unicode MS"/>
          <w:b/>
          <w:bCs/>
          <w:u w:color="FF0000"/>
        </w:rPr>
        <w:t xml:space="preserve">8. Other Business </w:t>
      </w:r>
    </w:p>
    <w:p w14:paraId="7FDDCB3E" w14:textId="77777777" w:rsidR="005B489C" w:rsidRDefault="008A4323">
      <w:pPr>
        <w:pStyle w:val="Body"/>
        <w:rPr>
          <w:rFonts w:ascii="Arial Unicode MS" w:hAnsi="Arial Unicode MS"/>
          <w:u w:color="FF0000"/>
        </w:rPr>
      </w:pPr>
      <w:r>
        <w:rPr>
          <w:rFonts w:ascii="Arial Unicode MS" w:hAnsi="Arial Unicode MS"/>
          <w:u w:color="FF0000"/>
        </w:rPr>
        <w:t>Change in Check Signing Days, Anne. To streamline office operations, Nancy will prepare the checks for JPOC on Thursdays and the church on Tuesdays.</w:t>
      </w:r>
    </w:p>
    <w:p w14:paraId="7ACB02D4" w14:textId="77777777" w:rsidR="005B489C" w:rsidRDefault="005B489C">
      <w:pPr>
        <w:pStyle w:val="Body"/>
        <w:rPr>
          <w:rFonts w:ascii="Arial Unicode MS" w:hAnsi="Arial Unicode MS"/>
          <w:u w:color="FF0000"/>
        </w:rPr>
      </w:pPr>
    </w:p>
    <w:p w14:paraId="59388237" w14:textId="77777777" w:rsidR="005B489C" w:rsidRPr="00A06CA4" w:rsidRDefault="008A4323">
      <w:pPr>
        <w:pStyle w:val="Body"/>
        <w:rPr>
          <w:rFonts w:ascii="Arial Unicode MS" w:hAnsi="Arial Unicode MS"/>
          <w:b/>
          <w:bCs/>
          <w:u w:color="FF0000"/>
        </w:rPr>
      </w:pPr>
      <w:r w:rsidRPr="00A06CA4">
        <w:rPr>
          <w:rFonts w:ascii="Arial Unicode MS" w:hAnsi="Arial Unicode MS"/>
          <w:b/>
          <w:bCs/>
          <w:u w:color="FF0000"/>
        </w:rPr>
        <w:t>Next Meeting:</w:t>
      </w:r>
    </w:p>
    <w:p w14:paraId="67E853EA" w14:textId="4A82A2D3" w:rsidR="005B489C" w:rsidRDefault="008A4323">
      <w:pPr>
        <w:pStyle w:val="Body"/>
        <w:rPr>
          <w:rFonts w:ascii="Arial Unicode MS" w:hAnsi="Arial Unicode MS"/>
          <w:u w:color="FF0000"/>
        </w:rPr>
      </w:pPr>
      <w:r>
        <w:rPr>
          <w:rFonts w:ascii="Arial Unicode MS" w:hAnsi="Arial Unicode MS"/>
          <w:u w:color="FF0000"/>
        </w:rPr>
        <w:t>Regular monthly board meetings will be held the 2nd Tuesday of the month at 7:00</w:t>
      </w:r>
      <w:r w:rsidR="003E49F6">
        <w:rPr>
          <w:rFonts w:ascii="Arial Unicode MS" w:hAnsi="Arial Unicode MS"/>
          <w:u w:color="FF0000"/>
        </w:rPr>
        <w:t>pm</w:t>
      </w:r>
      <w:r>
        <w:rPr>
          <w:rFonts w:ascii="Arial Unicode MS" w:hAnsi="Arial Unicode MS"/>
          <w:u w:color="FF0000"/>
        </w:rPr>
        <w:t xml:space="preserve"> in Room C or via Zoom. The next meeting is scheduled for September 14th.</w:t>
      </w:r>
    </w:p>
    <w:p w14:paraId="56E83357" w14:textId="660E3A76" w:rsidR="005B489C" w:rsidRDefault="008A4323">
      <w:pPr>
        <w:pStyle w:val="Body"/>
        <w:rPr>
          <w:rFonts w:ascii="Arial Unicode MS" w:hAnsi="Arial Unicode MS"/>
          <w:u w:color="FF0000"/>
        </w:rPr>
      </w:pPr>
      <w:r>
        <w:rPr>
          <w:rFonts w:ascii="Arial Unicode MS" w:hAnsi="Arial Unicode MS"/>
          <w:u w:color="FF0000"/>
        </w:rPr>
        <w:t>The Executive will meet at the call of the chair.</w:t>
      </w:r>
    </w:p>
    <w:p w14:paraId="4AE5C0D8" w14:textId="6B240199" w:rsidR="008A4323" w:rsidRDefault="008A4323">
      <w:pPr>
        <w:pStyle w:val="Body"/>
        <w:rPr>
          <w:rFonts w:ascii="Arial Unicode MS" w:hAnsi="Arial Unicode MS"/>
          <w:u w:color="FF0000"/>
        </w:rPr>
      </w:pPr>
    </w:p>
    <w:p w14:paraId="5F5E3055" w14:textId="526DA6A5" w:rsidR="008A4323" w:rsidRPr="008A4323" w:rsidRDefault="008A4323">
      <w:pPr>
        <w:pStyle w:val="Body"/>
        <w:rPr>
          <w:rFonts w:ascii="Arial Unicode MS" w:hAnsi="Arial Unicode MS"/>
          <w:b/>
          <w:bCs/>
          <w:u w:color="FF0000"/>
        </w:rPr>
      </w:pPr>
      <w:r w:rsidRPr="008A4323">
        <w:rPr>
          <w:rFonts w:ascii="Arial Unicode MS" w:hAnsi="Arial Unicode MS"/>
          <w:b/>
          <w:bCs/>
          <w:u w:color="FF0000"/>
        </w:rPr>
        <w:t>Meeting adjourned 8:40 pm</w:t>
      </w:r>
    </w:p>
    <w:p w14:paraId="250669B2" w14:textId="77777777" w:rsidR="005B489C" w:rsidRDefault="005B489C">
      <w:pPr>
        <w:pStyle w:val="Body"/>
      </w:pPr>
    </w:p>
    <w:sectPr w:rsidR="005B489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F3A5" w14:textId="77777777" w:rsidR="00A505D0" w:rsidRDefault="008A4323">
      <w:r>
        <w:separator/>
      </w:r>
    </w:p>
  </w:endnote>
  <w:endnote w:type="continuationSeparator" w:id="0">
    <w:p w14:paraId="6283D3FA" w14:textId="77777777" w:rsidR="00A505D0" w:rsidRDefault="008A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746" w14:textId="77777777" w:rsidR="005B489C" w:rsidRDefault="005B48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AA62" w14:textId="77777777" w:rsidR="00A505D0" w:rsidRDefault="008A4323">
      <w:r>
        <w:separator/>
      </w:r>
    </w:p>
  </w:footnote>
  <w:footnote w:type="continuationSeparator" w:id="0">
    <w:p w14:paraId="05713DCE" w14:textId="77777777" w:rsidR="00A505D0" w:rsidRDefault="008A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97C7" w14:textId="77777777" w:rsidR="005B489C" w:rsidRDefault="005B48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CFC"/>
    <w:multiLevelType w:val="hybridMultilevel"/>
    <w:tmpl w:val="EF96F974"/>
    <w:styleLink w:val="Numbered"/>
    <w:lvl w:ilvl="0" w:tplc="68F866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BC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1219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C662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3A594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E42F4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9A163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7E19E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4AD2D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9508E3"/>
    <w:multiLevelType w:val="hybridMultilevel"/>
    <w:tmpl w:val="EF96F97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9C"/>
    <w:rsid w:val="00277BC2"/>
    <w:rsid w:val="003E49F6"/>
    <w:rsid w:val="005B489C"/>
    <w:rsid w:val="008A4323"/>
    <w:rsid w:val="00A06CA4"/>
    <w:rsid w:val="00A50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CF0F"/>
  <w15:docId w15:val="{5E3E0FCE-7A1A-48D9-87BC-F4F49E2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George Parsons</cp:lastModifiedBy>
  <cp:revision>2</cp:revision>
  <dcterms:created xsi:type="dcterms:W3CDTF">2021-06-23T11:20:00Z</dcterms:created>
  <dcterms:modified xsi:type="dcterms:W3CDTF">2021-06-23T11:20:00Z</dcterms:modified>
</cp:coreProperties>
</file>